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EE" w:rsidRPr="00F357B4" w:rsidRDefault="00522F9E" w:rsidP="00522F9E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/>
          <w:lang w:eastAsia="ru-RU"/>
        </w:rPr>
      </w:pPr>
      <w:r w:rsidRPr="00F357B4">
        <w:rPr>
          <w:rFonts w:ascii="Garamond" w:eastAsia="Times New Roman" w:hAnsi="Garamond" w:cs="Times New Roman"/>
          <w:b/>
          <w:bCs/>
          <w:color w:val="000000"/>
          <w:lang w:eastAsia="ru-RU"/>
        </w:rPr>
        <w:t>Приложение № 2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ПОЛОЖЕНИЕ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</w:t>
      </w:r>
      <w:proofErr w:type="gramEnd"/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конкурсе </w:t>
      </w:r>
      <w:r w:rsidR="007A00C4"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«Праздник в каждом уголке» </w:t>
      </w:r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на лучшее новогоднее оформление кабинета</w:t>
      </w:r>
      <w:r w:rsidR="007A00C4"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</w:t>
      </w:r>
    </w:p>
    <w:p w:rsidR="00522F9E" w:rsidRPr="00F357B4" w:rsidRDefault="00522F9E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7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положения:</w:t>
      </w:r>
    </w:p>
    <w:p w:rsidR="00522F9E" w:rsidRPr="00F357B4" w:rsidRDefault="00522F9E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7B4">
        <w:rPr>
          <w:rFonts w:ascii="Times New Roman" w:eastAsia="Times New Roman" w:hAnsi="Times New Roman" w:cs="Times New Roman"/>
          <w:color w:val="000000"/>
          <w:lang w:eastAsia="ru-RU"/>
        </w:rPr>
        <w:t>1. Настоящее положение определяет процедуру проведения и критерии конкурсного отбора лучшего оформления кабинета к Новому году</w:t>
      </w:r>
    </w:p>
    <w:p w:rsidR="00522F9E" w:rsidRPr="00F357B4" w:rsidRDefault="00522F9E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7B4">
        <w:rPr>
          <w:rFonts w:ascii="Times New Roman" w:eastAsia="Times New Roman" w:hAnsi="Times New Roman" w:cs="Times New Roman"/>
          <w:color w:val="000000"/>
          <w:lang w:eastAsia="ru-RU"/>
        </w:rPr>
        <w:t>2. Конкурс «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Праздник в каждом уголке</w:t>
      </w:r>
      <w:r w:rsidRPr="00F357B4">
        <w:rPr>
          <w:rFonts w:ascii="Times New Roman" w:eastAsia="Times New Roman" w:hAnsi="Times New Roman" w:cs="Times New Roman"/>
          <w:color w:val="000000"/>
          <w:lang w:eastAsia="ru-RU"/>
        </w:rPr>
        <w:t>» проводится с целью создания праздничного настроения в канун Нового года.</w:t>
      </w:r>
    </w:p>
    <w:p w:rsidR="00522F9E" w:rsidRPr="00F357B4" w:rsidRDefault="00522F9E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7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конкурса:</w:t>
      </w:r>
    </w:p>
    <w:p w:rsidR="00522F9E" w:rsidRPr="00F357B4" w:rsidRDefault="00522F9E" w:rsidP="0018040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Создание праздничной атмосферы внутри школы.</w:t>
      </w:r>
    </w:p>
    <w:p w:rsidR="00522F9E" w:rsidRPr="00F357B4" w:rsidRDefault="00522F9E" w:rsidP="0018040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Активизация деятельности учащихся, родителей и педагогов по оформлению кабинетов к Новому году.</w:t>
      </w:r>
    </w:p>
    <w:p w:rsidR="00522F9E" w:rsidRPr="00F357B4" w:rsidRDefault="00522F9E" w:rsidP="0018040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000000"/>
          <w:lang w:eastAsia="ru-RU"/>
        </w:rPr>
        <w:t>Организация досуга учащихся.</w:t>
      </w:r>
    </w:p>
    <w:p w:rsidR="00522F9E" w:rsidRPr="00F357B4" w:rsidRDefault="00522F9E" w:rsidP="0018040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 вкуса учащихся.</w:t>
      </w:r>
    </w:p>
    <w:p w:rsidR="00522F9E" w:rsidRPr="00F357B4" w:rsidRDefault="00522F9E" w:rsidP="0018040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Создание условий для активного участия родителей в жизни класса.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Порядок проведения и участники конкурса.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В конкурсе принимают участие I-</w:t>
      </w:r>
      <w:r w:rsidR="00457DC3" w:rsidRPr="00F357B4">
        <w:rPr>
          <w:rFonts w:ascii="Times New Roman" w:eastAsia="Times New Roman" w:hAnsi="Times New Roman" w:cs="Times New Roman"/>
          <w:color w:val="111111"/>
          <w:lang w:eastAsia="ru-RU"/>
        </w:rPr>
        <w:t>I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X классы.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1-й этап – оформле</w:t>
      </w:r>
      <w:r w:rsidR="007A00C4" w:rsidRPr="00F357B4">
        <w:rPr>
          <w:rFonts w:ascii="Times New Roman" w:eastAsia="Times New Roman" w:hAnsi="Times New Roman" w:cs="Times New Roman"/>
          <w:color w:val="111111"/>
          <w:lang w:eastAsia="ru-RU"/>
        </w:rPr>
        <w:t>ние кабинетов к Новому году с 01 по 15 декабря 2020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года.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2-й этап – смотр каби</w:t>
      </w:r>
      <w:r w:rsidR="005D03E6" w:rsidRPr="00F357B4">
        <w:rPr>
          <w:rFonts w:ascii="Times New Roman" w:eastAsia="Times New Roman" w:hAnsi="Times New Roman" w:cs="Times New Roman"/>
          <w:color w:val="111111"/>
          <w:lang w:eastAsia="ru-RU"/>
        </w:rPr>
        <w:t>нетов членами жюри конкурса с 22 декабря по 23</w:t>
      </w:r>
      <w:r w:rsidR="007A00C4"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декабря 2020</w:t>
      </w:r>
      <w:r w:rsidR="005D03E6"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года, определение победителя.</w:t>
      </w:r>
    </w:p>
    <w:p w:rsidR="005D03E6" w:rsidRPr="00F357B4" w:rsidRDefault="005D03E6" w:rsidP="005D03E6">
      <w:pPr>
        <w:pStyle w:val="a5"/>
        <w:numPr>
          <w:ilvl w:val="0"/>
          <w:numId w:val="2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Подведение итогов 24 декабря 2020 в 14.00 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3-й этап – организация работы по сня</w:t>
      </w:r>
      <w:r w:rsidR="007A00C4" w:rsidRPr="00F357B4">
        <w:rPr>
          <w:rFonts w:ascii="Times New Roman" w:eastAsia="Times New Roman" w:hAnsi="Times New Roman" w:cs="Times New Roman"/>
          <w:color w:val="111111"/>
          <w:lang w:eastAsia="ru-RU"/>
        </w:rPr>
        <w:t>тию праздничного оформления с 15 декабря по 20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ян</w:t>
      </w:r>
      <w:r w:rsidR="007A00C4" w:rsidRPr="00F357B4">
        <w:rPr>
          <w:rFonts w:ascii="Times New Roman" w:eastAsia="Times New Roman" w:hAnsi="Times New Roman" w:cs="Times New Roman"/>
          <w:color w:val="111111"/>
          <w:lang w:eastAsia="ru-RU"/>
        </w:rPr>
        <w:t>варя 2020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года.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Условия проведения конкурса и требования к оформлению.</w:t>
      </w:r>
    </w:p>
    <w:p w:rsidR="007C65EE" w:rsidRPr="00F357B4" w:rsidRDefault="007C65EE" w:rsidP="0018040C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Жюри оценивает оформление кабинета в указанные сроки, дополнение украшений кабинета после просмотра жюри не оценивается.</w:t>
      </w:r>
    </w:p>
    <w:p w:rsidR="007C65EE" w:rsidRPr="00F357B4" w:rsidRDefault="007C65EE" w:rsidP="0018040C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Оформление кабинета должно представлять собой целостную картину (украшение стен, окон, дверных проемов, потолка, мебели). Не принимается частичное оформление (отсутствие оформления одного или нескольких компонентов).</w:t>
      </w:r>
    </w:p>
    <w:p w:rsidR="007C65EE" w:rsidRPr="00F357B4" w:rsidRDefault="007C65EE" w:rsidP="0018040C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В оформлении кабинета должны обязательно сочетаться как готовые украшения, так и сделанные собственноручно руками детей при помощи родителей и педагога.</w:t>
      </w:r>
    </w:p>
    <w:p w:rsidR="007C65EE" w:rsidRPr="00F357B4" w:rsidRDefault="007C65EE" w:rsidP="0018040C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В оформлении кабинета могут принимать участие педагог, дети, родители.</w:t>
      </w:r>
    </w:p>
    <w:p w:rsidR="007C65EE" w:rsidRPr="00F357B4" w:rsidRDefault="007C65EE" w:rsidP="0018040C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Наличие в кабинета настоящей елки не является обязательным, но должно быть символическое её изображение или искусственная ёлка.</w:t>
      </w:r>
    </w:p>
    <w:p w:rsidR="007C65EE" w:rsidRPr="00F357B4" w:rsidRDefault="007C65EE" w:rsidP="0018040C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Оформление кабинета должно соот</w:t>
      </w:r>
      <w:r w:rsidR="00522F9E" w:rsidRPr="00F357B4">
        <w:rPr>
          <w:rFonts w:ascii="Times New Roman" w:eastAsia="Times New Roman" w:hAnsi="Times New Roman" w:cs="Times New Roman"/>
          <w:color w:val="111111"/>
          <w:lang w:eastAsia="ru-RU"/>
        </w:rPr>
        <w:t>ветствовать требованиям СанПиН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Критерии оценки.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ind w:left="54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Оценка проводится жюри конкурса по следующим критериям:</w:t>
      </w:r>
    </w:p>
    <w:p w:rsidR="007C65EE" w:rsidRPr="00F357B4" w:rsidRDefault="007C65EE" w:rsidP="0018040C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оформление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кабинета в едином стиле;</w:t>
      </w:r>
    </w:p>
    <w:p w:rsidR="007C65EE" w:rsidRPr="00F357B4" w:rsidRDefault="007C65EE" w:rsidP="0018040C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равномерное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распределение украшений по площади и периметру кабинета;</w:t>
      </w:r>
    </w:p>
    <w:p w:rsidR="007C65EE" w:rsidRPr="00F357B4" w:rsidRDefault="007C65EE" w:rsidP="0018040C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соответствие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нового</w:t>
      </w:r>
      <w:r w:rsidR="007A00C4" w:rsidRPr="00F357B4">
        <w:rPr>
          <w:rFonts w:ascii="Times New Roman" w:eastAsia="Times New Roman" w:hAnsi="Times New Roman" w:cs="Times New Roman"/>
          <w:color w:val="111111"/>
          <w:lang w:eastAsia="ru-RU"/>
        </w:rPr>
        <w:t>дней тематике «Год Быка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»;</w:t>
      </w:r>
    </w:p>
    <w:p w:rsidR="007C65EE" w:rsidRPr="00F357B4" w:rsidRDefault="007C65EE" w:rsidP="0018040C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эстетичность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композиции;</w:t>
      </w:r>
    </w:p>
    <w:p w:rsidR="007C65EE" w:rsidRPr="00F357B4" w:rsidRDefault="007C65EE" w:rsidP="0018040C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оригинальность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дизайна оформления (сюжетная линия);</w:t>
      </w:r>
    </w:p>
    <w:p w:rsidR="007C65EE" w:rsidRPr="00F357B4" w:rsidRDefault="007C65EE" w:rsidP="0018040C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санитарное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состояние оформленного помещения, безопасность;</w:t>
      </w:r>
    </w:p>
    <w:p w:rsidR="007C65EE" w:rsidRPr="00F357B4" w:rsidRDefault="007C65EE" w:rsidP="0018040C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в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оформлении класса должны обязательно сочетаться как готовые украшения, так и сделанные собственноручно руками детей при помощи взрослых. Преимущество: сам</w:t>
      </w:r>
      <w:r w:rsidR="00522F9E" w:rsidRPr="00F357B4">
        <w:rPr>
          <w:rFonts w:ascii="Times New Roman" w:eastAsia="Times New Roman" w:hAnsi="Times New Roman" w:cs="Times New Roman"/>
          <w:color w:val="111111"/>
          <w:lang w:eastAsia="ru-RU"/>
        </w:rPr>
        <w:t>остоятельные творческие изделия;</w:t>
      </w:r>
    </w:p>
    <w:p w:rsidR="00522F9E" w:rsidRPr="00F357B4" w:rsidRDefault="00522F9E" w:rsidP="0018040C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в</w:t>
      </w:r>
      <w:proofErr w:type="gramEnd"/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процессе оформления классов дети принимали непосредственное участие.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    Дополнительно: наличие поздравлений и пожеланий (от 1 до 3 баллов); нал</w:t>
      </w:r>
      <w:r w:rsidR="007A00C4" w:rsidRPr="00F357B4">
        <w:rPr>
          <w:rFonts w:ascii="Times New Roman" w:eastAsia="Times New Roman" w:hAnsi="Times New Roman" w:cs="Times New Roman"/>
          <w:color w:val="111111"/>
          <w:lang w:eastAsia="ru-RU"/>
        </w:rPr>
        <w:t>ичие символа года – год Быка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(от 1до 3 баллов). Другое: от 1 до 3 баллов.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Победитель определяется по наибольшему количеству набранных баллов.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ind w:left="18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Порядок награждения победителей.</w:t>
      </w:r>
    </w:p>
    <w:p w:rsidR="007C65EE" w:rsidRPr="00F357B4" w:rsidRDefault="007C65EE" w:rsidP="0018040C">
      <w:pPr>
        <w:shd w:val="clear" w:color="auto" w:fill="FFFFFF"/>
        <w:spacing w:before="150" w:after="0" w:line="240" w:lineRule="auto"/>
        <w:ind w:left="18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>      Победители конкурса награждаются грамотами</w:t>
      </w:r>
      <w:r w:rsidR="007A00C4"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учреждения образования и призами</w:t>
      </w:r>
      <w:r w:rsidRPr="00F357B4">
        <w:rPr>
          <w:rFonts w:ascii="Times New Roman" w:eastAsia="Times New Roman" w:hAnsi="Times New Roman" w:cs="Times New Roman"/>
          <w:color w:val="111111"/>
          <w:lang w:eastAsia="ru-RU"/>
        </w:rPr>
        <w:t xml:space="preserve"> за 1-ое, 2-ое, 3-е место в каждой возрастной категории. </w:t>
      </w:r>
    </w:p>
    <w:p w:rsidR="007C65EE" w:rsidRPr="00F357B4" w:rsidRDefault="007C65EE" w:rsidP="0018040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7C65EE" w:rsidRPr="00F357B4" w:rsidRDefault="007C65EE" w:rsidP="0018040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C34BED" w:rsidRPr="00084AEB" w:rsidRDefault="00C34BED" w:rsidP="001804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№ 3</w:t>
      </w:r>
    </w:p>
    <w:p w:rsidR="007C65EE" w:rsidRPr="00084AEB" w:rsidRDefault="007C65EE" w:rsidP="00180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</w:t>
      </w:r>
    </w:p>
    <w:p w:rsidR="00C34BED" w:rsidRPr="00084AEB" w:rsidRDefault="007C65EE" w:rsidP="00180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proofErr w:type="gramEnd"/>
      <w:r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проведении конкурса  </w:t>
      </w:r>
      <w:r w:rsidR="00C34BED"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семейного творчества</w:t>
      </w:r>
    </w:p>
    <w:p w:rsidR="007C65EE" w:rsidRPr="00084AEB" w:rsidRDefault="00C34BED" w:rsidP="00180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новогодних</w:t>
      </w:r>
      <w:proofErr w:type="gramEnd"/>
      <w:r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поделок </w:t>
      </w:r>
    </w:p>
    <w:p w:rsidR="007C65EE" w:rsidRPr="00084AEB" w:rsidRDefault="00C34BED" w:rsidP="00180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C65EE" w:rsidRPr="00084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«Новогодняя фантазия»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2"/>
          <w:b/>
          <w:bCs/>
          <w:color w:val="000000"/>
          <w:sz w:val="20"/>
          <w:szCs w:val="20"/>
        </w:rPr>
        <w:t>     1. Общие положения.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10"/>
          <w:color w:val="000000"/>
          <w:sz w:val="20"/>
          <w:szCs w:val="20"/>
        </w:rPr>
        <w:t>1.1. Настоящее положение о проведении конкурса семейных поделок «Новогодняя фантазия» (далее – Конкурс) определяет цели, задачи, состав участников,</w:t>
      </w:r>
      <w:r w:rsidRPr="00084AEB">
        <w:rPr>
          <w:rStyle w:val="c15"/>
          <w:color w:val="000000"/>
          <w:sz w:val="20"/>
          <w:szCs w:val="20"/>
        </w:rPr>
        <w:t> </w:t>
      </w:r>
      <w:r w:rsidRPr="00084AEB">
        <w:rPr>
          <w:rStyle w:val="c0"/>
          <w:color w:val="000000"/>
          <w:sz w:val="20"/>
          <w:szCs w:val="20"/>
        </w:rPr>
        <w:t>критерии оценки работы, порядок организации и проведения Конкурса, порядок награждения победителей.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1.2. Конкурс проводится в рамках мероприятий, посвященных встрече Нового года в ГКОУ РО Ростовской школе- интернате № 42, в целях подготовки к проведению новогодних праздников.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1.3. Предметами Конкурса являются творческие работы, выполненные воспитанниками, родителями и педагогами.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10"/>
          <w:color w:val="000000"/>
          <w:sz w:val="20"/>
          <w:szCs w:val="20"/>
        </w:rPr>
        <w:t> 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10"/>
          <w:color w:val="000000"/>
          <w:sz w:val="20"/>
          <w:szCs w:val="20"/>
        </w:rPr>
        <w:t>   </w:t>
      </w:r>
      <w:r w:rsidRPr="00084AEB">
        <w:rPr>
          <w:rStyle w:val="c3"/>
          <w:b/>
          <w:bCs/>
          <w:color w:val="000000"/>
          <w:sz w:val="20"/>
          <w:szCs w:val="20"/>
        </w:rPr>
        <w:t>2. Цели и задачи конкурса.</w:t>
      </w:r>
      <w:r w:rsidRPr="00084AEB">
        <w:rPr>
          <w:rStyle w:val="c0"/>
          <w:color w:val="000000"/>
          <w:sz w:val="20"/>
          <w:szCs w:val="20"/>
        </w:rPr>
        <w:t> 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2.2 В ходе проведения конкурса планируется решение следующих задач: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- укрепление связей учреждения с семьей;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- побуждение родителей к совместной творческой деятельности с детьми.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2"/>
          <w:b/>
          <w:bCs/>
          <w:color w:val="000000"/>
          <w:sz w:val="20"/>
          <w:szCs w:val="20"/>
        </w:rPr>
        <w:t>   3. Участники конкурса.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3.1. В конкурсе принимают участие воспитанники, родители и педагоги.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                                                                                             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2"/>
          <w:b/>
          <w:bCs/>
          <w:color w:val="000000"/>
          <w:sz w:val="20"/>
          <w:szCs w:val="20"/>
        </w:rPr>
        <w:t>4. Критерии оценки.</w:t>
      </w:r>
    </w:p>
    <w:p w:rsidR="005D03E6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0"/>
          <w:szCs w:val="20"/>
        </w:rPr>
      </w:pPr>
      <w:r w:rsidRPr="00084AEB">
        <w:rPr>
          <w:rStyle w:val="c10"/>
          <w:color w:val="000000"/>
          <w:sz w:val="20"/>
          <w:szCs w:val="20"/>
        </w:rPr>
        <w:t>4.1.</w:t>
      </w:r>
      <w:r w:rsidR="005D03E6" w:rsidRPr="00084AEB">
        <w:rPr>
          <w:sz w:val="20"/>
          <w:szCs w:val="20"/>
        </w:rPr>
        <w:t xml:space="preserve"> </w:t>
      </w:r>
      <w:r w:rsidR="005D03E6" w:rsidRPr="00084AEB">
        <w:rPr>
          <w:rStyle w:val="c10"/>
          <w:color w:val="000000"/>
          <w:sz w:val="20"/>
          <w:szCs w:val="20"/>
        </w:rPr>
        <w:t>Совместная работа детей с родителями</w:t>
      </w:r>
    </w:p>
    <w:p w:rsidR="0067201F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3"/>
          <w:bCs/>
          <w:color w:val="000000"/>
          <w:sz w:val="20"/>
          <w:szCs w:val="20"/>
        </w:rPr>
        <w:t>4.2</w:t>
      </w:r>
      <w:r w:rsidRPr="00084AEB">
        <w:rPr>
          <w:rStyle w:val="c3"/>
          <w:b/>
          <w:bCs/>
          <w:color w:val="000000"/>
          <w:sz w:val="20"/>
          <w:szCs w:val="20"/>
        </w:rPr>
        <w:t xml:space="preserve"> </w:t>
      </w:r>
      <w:r w:rsidR="0067201F" w:rsidRPr="00084AEB">
        <w:rPr>
          <w:rStyle w:val="c0"/>
          <w:color w:val="000000"/>
          <w:sz w:val="20"/>
          <w:szCs w:val="20"/>
        </w:rPr>
        <w:t>Соответствие творческой работы теме Конкурса.</w:t>
      </w:r>
    </w:p>
    <w:p w:rsidR="0067201F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4.3</w:t>
      </w:r>
      <w:r w:rsidR="0067201F" w:rsidRPr="00084AEB">
        <w:rPr>
          <w:rStyle w:val="c0"/>
          <w:color w:val="000000"/>
          <w:sz w:val="20"/>
          <w:szCs w:val="20"/>
        </w:rPr>
        <w:t>. Интересное творческое решение.</w:t>
      </w:r>
    </w:p>
    <w:p w:rsidR="0067201F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4.4</w:t>
      </w:r>
      <w:r w:rsidR="0067201F" w:rsidRPr="00084AEB">
        <w:rPr>
          <w:rStyle w:val="c0"/>
          <w:color w:val="000000"/>
          <w:sz w:val="20"/>
          <w:szCs w:val="20"/>
        </w:rPr>
        <w:t>. Качество и художественный уровень исполнения.</w:t>
      </w:r>
    </w:p>
    <w:p w:rsidR="0018040C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10"/>
          <w:color w:val="000000"/>
          <w:sz w:val="20"/>
          <w:szCs w:val="20"/>
        </w:rPr>
        <w:t>4.5</w:t>
      </w:r>
      <w:r w:rsidR="0067201F" w:rsidRPr="00084AEB">
        <w:rPr>
          <w:rStyle w:val="c10"/>
          <w:color w:val="000000"/>
          <w:sz w:val="20"/>
          <w:szCs w:val="20"/>
        </w:rPr>
        <w:t xml:space="preserve">. </w:t>
      </w:r>
      <w:r w:rsidR="007472F7">
        <w:rPr>
          <w:color w:val="000000"/>
          <w:sz w:val="20"/>
          <w:szCs w:val="20"/>
        </w:rPr>
        <w:t>Не</w:t>
      </w:r>
      <w:r w:rsidR="0018040C" w:rsidRPr="00084AEB">
        <w:rPr>
          <w:color w:val="000000"/>
          <w:sz w:val="20"/>
          <w:szCs w:val="20"/>
        </w:rPr>
        <w:t>традиционность используемых материалов.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0"/>
          <w:szCs w:val="20"/>
        </w:rPr>
      </w:pP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10"/>
          <w:color w:val="000000"/>
          <w:sz w:val="20"/>
          <w:szCs w:val="20"/>
        </w:rPr>
        <w:t>   </w:t>
      </w:r>
      <w:r w:rsidRPr="00084AEB">
        <w:rPr>
          <w:rStyle w:val="c3"/>
          <w:b/>
          <w:bCs/>
          <w:color w:val="000000"/>
          <w:sz w:val="20"/>
          <w:szCs w:val="20"/>
        </w:rPr>
        <w:t>5</w:t>
      </w:r>
      <w:r w:rsidRPr="00084AEB">
        <w:rPr>
          <w:rStyle w:val="c10"/>
          <w:color w:val="000000"/>
          <w:sz w:val="20"/>
          <w:szCs w:val="20"/>
        </w:rPr>
        <w:t>. </w:t>
      </w:r>
      <w:r w:rsidRPr="00084AEB">
        <w:rPr>
          <w:rStyle w:val="c2"/>
          <w:b/>
          <w:bCs/>
          <w:color w:val="000000"/>
          <w:sz w:val="20"/>
          <w:szCs w:val="20"/>
        </w:rPr>
        <w:t>Условия и порядок проведения.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5.1. Конкурс проводится в ГКОУ РО Ростовской школе – интерна</w:t>
      </w:r>
      <w:r w:rsidR="005D03E6" w:rsidRPr="00084AEB">
        <w:rPr>
          <w:rStyle w:val="c0"/>
          <w:color w:val="000000"/>
          <w:sz w:val="20"/>
          <w:szCs w:val="20"/>
        </w:rPr>
        <w:t>те № 42 с 3 декабря 2020 по 20</w:t>
      </w:r>
      <w:r w:rsidRPr="00084AEB">
        <w:rPr>
          <w:rStyle w:val="c0"/>
          <w:color w:val="000000"/>
          <w:sz w:val="20"/>
          <w:szCs w:val="20"/>
        </w:rPr>
        <w:t xml:space="preserve"> декабря 2020 года включительно.</w:t>
      </w:r>
    </w:p>
    <w:p w:rsidR="0067201F" w:rsidRPr="00084AEB" w:rsidRDefault="0018040C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 xml:space="preserve">5.2. </w:t>
      </w:r>
      <w:r w:rsidR="005D03E6" w:rsidRPr="00084AEB">
        <w:rPr>
          <w:rStyle w:val="c0"/>
          <w:color w:val="000000"/>
          <w:sz w:val="20"/>
          <w:szCs w:val="20"/>
        </w:rPr>
        <w:t>Совместные</w:t>
      </w:r>
      <w:r w:rsidR="0067201F" w:rsidRPr="00084AEB">
        <w:rPr>
          <w:rStyle w:val="c0"/>
          <w:color w:val="000000"/>
          <w:sz w:val="20"/>
          <w:szCs w:val="20"/>
        </w:rPr>
        <w:t xml:space="preserve"> работы </w:t>
      </w:r>
      <w:r w:rsidR="005D03E6" w:rsidRPr="00084AEB">
        <w:rPr>
          <w:rStyle w:val="c0"/>
          <w:color w:val="000000"/>
          <w:sz w:val="20"/>
          <w:szCs w:val="20"/>
        </w:rPr>
        <w:t xml:space="preserve">детей и родителей </w:t>
      </w:r>
      <w:r w:rsidR="0067201F" w:rsidRPr="00084AEB">
        <w:rPr>
          <w:rStyle w:val="c0"/>
          <w:color w:val="000000"/>
          <w:sz w:val="20"/>
          <w:szCs w:val="20"/>
        </w:rPr>
        <w:t>педагоги п</w:t>
      </w:r>
      <w:r w:rsidR="00E157EC" w:rsidRPr="00084AEB">
        <w:rPr>
          <w:rStyle w:val="c0"/>
          <w:color w:val="000000"/>
          <w:sz w:val="20"/>
          <w:szCs w:val="20"/>
        </w:rPr>
        <w:t>риносят ответственному за выставку</w:t>
      </w:r>
      <w:r w:rsidRPr="00084AEB">
        <w:rPr>
          <w:rStyle w:val="c0"/>
          <w:color w:val="000000"/>
          <w:sz w:val="20"/>
          <w:szCs w:val="20"/>
        </w:rPr>
        <w:t>, последний срок сдачи работ 19 декабря 2020 года.</w:t>
      </w:r>
    </w:p>
    <w:p w:rsidR="0067201F" w:rsidRPr="00084AEB" w:rsidRDefault="0018040C" w:rsidP="001804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5.3</w:t>
      </w:r>
      <w:r w:rsidR="0067201F" w:rsidRPr="00084AEB">
        <w:rPr>
          <w:rStyle w:val="c0"/>
          <w:color w:val="000000"/>
          <w:sz w:val="20"/>
          <w:szCs w:val="20"/>
        </w:rPr>
        <w:t>. Открытие выставки и награждение победителей</w:t>
      </w:r>
      <w:r w:rsidR="005762C4" w:rsidRPr="00084AEB">
        <w:rPr>
          <w:rStyle w:val="c0"/>
          <w:color w:val="000000"/>
          <w:sz w:val="20"/>
          <w:szCs w:val="20"/>
        </w:rPr>
        <w:t xml:space="preserve"> по итогам конкурса с</w:t>
      </w:r>
      <w:r w:rsidR="005D03E6" w:rsidRPr="00084AEB">
        <w:rPr>
          <w:rStyle w:val="c0"/>
          <w:color w:val="000000"/>
          <w:sz w:val="20"/>
          <w:szCs w:val="20"/>
        </w:rPr>
        <w:t>остоится с 23 декабря 2020 по 24</w:t>
      </w:r>
      <w:r w:rsidR="005762C4" w:rsidRPr="00084AEB">
        <w:rPr>
          <w:rStyle w:val="c0"/>
          <w:color w:val="000000"/>
          <w:sz w:val="20"/>
          <w:szCs w:val="20"/>
        </w:rPr>
        <w:t xml:space="preserve"> декабря 2020</w:t>
      </w:r>
      <w:r w:rsidR="005D03E6" w:rsidRPr="00084AEB">
        <w:rPr>
          <w:rStyle w:val="c0"/>
          <w:color w:val="000000"/>
          <w:sz w:val="20"/>
          <w:szCs w:val="20"/>
        </w:rPr>
        <w:t xml:space="preserve"> года.</w:t>
      </w:r>
    </w:p>
    <w:p w:rsidR="005D03E6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5.4. Итоги конкурса подводятся 24 декабря 2020 года.</w:t>
      </w:r>
    </w:p>
    <w:p w:rsidR="0067201F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5.5</w:t>
      </w:r>
      <w:r w:rsidR="0067201F" w:rsidRPr="00084AEB">
        <w:rPr>
          <w:rStyle w:val="c0"/>
          <w:color w:val="000000"/>
          <w:sz w:val="20"/>
          <w:szCs w:val="20"/>
        </w:rPr>
        <w:t>. На Конкурс принимаются поделки, соответствующие теме конкурса.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7201F" w:rsidRPr="00084AEB" w:rsidRDefault="0018040C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5.6</w:t>
      </w:r>
      <w:r w:rsidR="0067201F" w:rsidRPr="00084AEB">
        <w:rPr>
          <w:rStyle w:val="c0"/>
          <w:color w:val="000000"/>
          <w:sz w:val="20"/>
          <w:szCs w:val="20"/>
        </w:rPr>
        <w:t>. Приветствуются такие поделки, как (олени, сани, снеговики, гномы, Дед Мороз, Снегурочка, сказочные персонажи, ёлки</w:t>
      </w:r>
      <w:r w:rsidR="005762C4" w:rsidRPr="00084AEB">
        <w:rPr>
          <w:rStyle w:val="c0"/>
          <w:color w:val="000000"/>
          <w:sz w:val="20"/>
          <w:szCs w:val="20"/>
        </w:rPr>
        <w:t>, символ года Бык</w:t>
      </w:r>
      <w:r w:rsidR="0067201F" w:rsidRPr="00084AEB">
        <w:rPr>
          <w:rStyle w:val="c0"/>
          <w:color w:val="000000"/>
          <w:sz w:val="20"/>
          <w:szCs w:val="20"/>
        </w:rPr>
        <w:t>).</w:t>
      </w:r>
    </w:p>
    <w:p w:rsidR="0067201F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5.7</w:t>
      </w:r>
      <w:r w:rsidR="0067201F" w:rsidRPr="00084AEB">
        <w:rPr>
          <w:rStyle w:val="c0"/>
          <w:color w:val="000000"/>
          <w:sz w:val="20"/>
          <w:szCs w:val="20"/>
        </w:rPr>
        <w:t>. Каждая работа сопровождается информационным файлом, который должен содержать: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- название работы;</w:t>
      </w:r>
    </w:p>
    <w:p w:rsidR="0067201F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- класс, фамилию семьи</w:t>
      </w:r>
      <w:r w:rsidR="0067201F" w:rsidRPr="00084AEB">
        <w:rPr>
          <w:rStyle w:val="c0"/>
          <w:color w:val="000000"/>
          <w:sz w:val="20"/>
          <w:szCs w:val="20"/>
        </w:rPr>
        <w:t>;</w:t>
      </w:r>
    </w:p>
    <w:p w:rsidR="0067201F" w:rsidRPr="00084AEB" w:rsidRDefault="005D03E6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5.8</w:t>
      </w:r>
      <w:r w:rsidR="0067201F" w:rsidRPr="00084AEB">
        <w:rPr>
          <w:rStyle w:val="c0"/>
          <w:color w:val="000000"/>
          <w:sz w:val="20"/>
          <w:szCs w:val="20"/>
        </w:rPr>
        <w:t>. На Конкурс не принимаются творческие работы, изготовленные из фабричных заготовок.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3"/>
          <w:b/>
          <w:bCs/>
          <w:color w:val="000000"/>
          <w:sz w:val="20"/>
          <w:szCs w:val="20"/>
        </w:rPr>
        <w:t>6</w:t>
      </w:r>
      <w:r w:rsidRPr="00084AEB">
        <w:rPr>
          <w:rStyle w:val="c10"/>
          <w:color w:val="000000"/>
          <w:sz w:val="20"/>
          <w:szCs w:val="20"/>
        </w:rPr>
        <w:t>. </w:t>
      </w:r>
      <w:r w:rsidRPr="00084AEB">
        <w:rPr>
          <w:rStyle w:val="c2"/>
          <w:b/>
          <w:bCs/>
          <w:color w:val="000000"/>
          <w:sz w:val="20"/>
          <w:szCs w:val="20"/>
        </w:rPr>
        <w:t>Награждение.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6.1 Жюри конкурса принимает решение об определении победителей конкурса голосованием.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6.2. По итогам конкурса победители награждаются дипломами.</w:t>
      </w:r>
    </w:p>
    <w:p w:rsidR="0067201F" w:rsidRPr="00084AEB" w:rsidRDefault="0067201F" w:rsidP="001804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84AEB">
        <w:rPr>
          <w:rStyle w:val="c0"/>
          <w:color w:val="000000"/>
          <w:sz w:val="20"/>
          <w:szCs w:val="20"/>
        </w:rPr>
        <w:t>6.3. Организаторы оставляют за собой право учредить дополнительные, специальные призы конкурса.</w:t>
      </w:r>
    </w:p>
    <w:p w:rsidR="0018040C" w:rsidRPr="00084AE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8040C" w:rsidRPr="00084AE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686B" w:rsidRPr="00296CBF" w:rsidRDefault="00C80BA8" w:rsidP="0020686B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lastRenderedPageBreak/>
        <w:t>Приложение № 4</w:t>
      </w:r>
    </w:p>
    <w:p w:rsidR="0020686B" w:rsidRPr="0020686B" w:rsidRDefault="0020686B" w:rsidP="0020686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Положение</w:t>
      </w:r>
    </w:p>
    <w:p w:rsidR="0020686B" w:rsidRPr="0020686B" w:rsidRDefault="0020686B" w:rsidP="0020686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06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proofErr w:type="gramEnd"/>
      <w:r w:rsidRPr="00206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конкурсе «Елочка – краса»</w:t>
      </w:r>
    </w:p>
    <w:p w:rsidR="0020686B" w:rsidRPr="00296CBF" w:rsidRDefault="0020686B" w:rsidP="00296CBF">
      <w:pPr>
        <w:rPr>
          <w:rFonts w:ascii="Times New Roman" w:hAnsi="Times New Roman" w:cs="Times New Roman"/>
          <w:b/>
        </w:rPr>
      </w:pPr>
      <w:r w:rsidRPr="00296CBF">
        <w:t> </w:t>
      </w:r>
      <w:r w:rsidR="00296CBF" w:rsidRPr="00296CBF">
        <w:rPr>
          <w:rFonts w:ascii="Times New Roman" w:hAnsi="Times New Roman" w:cs="Times New Roman"/>
          <w:b/>
        </w:rPr>
        <w:t xml:space="preserve">Цель и </w:t>
      </w:r>
      <w:proofErr w:type="gramStart"/>
      <w:r w:rsidR="00296CBF" w:rsidRPr="00296CBF">
        <w:rPr>
          <w:rFonts w:ascii="Times New Roman" w:hAnsi="Times New Roman" w:cs="Times New Roman"/>
          <w:b/>
        </w:rPr>
        <w:t>задачи  конкурса</w:t>
      </w:r>
      <w:proofErr w:type="gramEnd"/>
      <w:r w:rsidR="00296CBF" w:rsidRPr="00296CBF">
        <w:rPr>
          <w:rFonts w:ascii="Times New Roman" w:hAnsi="Times New Roman" w:cs="Times New Roman"/>
          <w:b/>
        </w:rPr>
        <w:t>: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 1.1. Приобщение учащихся к практической природоохранной работе через организацию </w:t>
      </w:r>
      <w:proofErr w:type="gramStart"/>
      <w:r w:rsidRPr="00296CBF">
        <w:rPr>
          <w:rFonts w:ascii="Times New Roman" w:hAnsi="Times New Roman" w:cs="Times New Roman"/>
        </w:rPr>
        <w:t>творческой  деятельности</w:t>
      </w:r>
      <w:proofErr w:type="gramEnd"/>
      <w:r w:rsidRPr="00296CBF">
        <w:rPr>
          <w:rFonts w:ascii="Times New Roman" w:hAnsi="Times New Roman" w:cs="Times New Roman"/>
        </w:rPr>
        <w:t>;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1.2. Задачи конкурса – создание праздничной атмосферы и вовлечение детей в творческий п</w:t>
      </w:r>
      <w:r w:rsidR="00296CBF">
        <w:rPr>
          <w:rFonts w:ascii="Times New Roman" w:hAnsi="Times New Roman" w:cs="Times New Roman"/>
        </w:rPr>
        <w:t>роцесс по изготовлению новогодней</w:t>
      </w:r>
      <w:r w:rsidRPr="00296CBF">
        <w:rPr>
          <w:rFonts w:ascii="Times New Roman" w:hAnsi="Times New Roman" w:cs="Times New Roman"/>
        </w:rPr>
        <w:t xml:space="preserve"> елки.</w:t>
      </w:r>
    </w:p>
    <w:p w:rsidR="0020686B" w:rsidRPr="00296CBF" w:rsidRDefault="0020686B" w:rsidP="00296CBF">
      <w:pPr>
        <w:rPr>
          <w:rFonts w:ascii="Times New Roman" w:hAnsi="Times New Roman" w:cs="Times New Roman"/>
          <w:b/>
        </w:rPr>
      </w:pPr>
      <w:r w:rsidRPr="00296CBF">
        <w:rPr>
          <w:rFonts w:ascii="Times New Roman" w:hAnsi="Times New Roman" w:cs="Times New Roman"/>
          <w:b/>
        </w:rPr>
        <w:t> </w:t>
      </w:r>
      <w:r w:rsidR="00296CBF" w:rsidRPr="00296CBF">
        <w:rPr>
          <w:rFonts w:ascii="Times New Roman" w:hAnsi="Times New Roman" w:cs="Times New Roman"/>
          <w:b/>
        </w:rPr>
        <w:t>Участники смотра-конкурса</w:t>
      </w:r>
      <w:r w:rsidR="00296CBF">
        <w:rPr>
          <w:rFonts w:ascii="Times New Roman" w:hAnsi="Times New Roman" w:cs="Times New Roman"/>
          <w:b/>
        </w:rPr>
        <w:t>: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 2.1. К участию в конкурсе приглашаются педагоги, учащиеся 1-4 классов и их родители. 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 3. ОРГАНИЗАЦИЯ И ПОРЯДОК ПРОВЕДЕНИЯ СМОТРА-КОНКУРСА.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3.1. Конкурс проводится с 01 декабря по 18 декабря 2020 года. На конкурс представляются новогодние ёлки, изготовленные собственными руками, которые будут размещены на выставке.</w:t>
      </w:r>
    </w:p>
    <w:p w:rsidR="00F357B4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3.2. </w:t>
      </w:r>
      <w:r w:rsidR="00F357B4" w:rsidRPr="00F357B4">
        <w:rPr>
          <w:rFonts w:ascii="Times New Roman" w:hAnsi="Times New Roman" w:cs="Times New Roman"/>
        </w:rPr>
        <w:t>Открытие выставки и награждение победителей по итогам конкурса состоится с 23 декабря 2020 по 24 декабря 2020 года</w:t>
      </w:r>
      <w:r w:rsidR="00F357B4">
        <w:rPr>
          <w:rFonts w:ascii="Times New Roman" w:hAnsi="Times New Roman" w:cs="Times New Roman"/>
        </w:rPr>
        <w:t>.</w:t>
      </w:r>
    </w:p>
    <w:p w:rsidR="00F357B4" w:rsidRDefault="00F357B4" w:rsidP="00296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Итоги конкурса подводятся 24.2020 года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Работы, представленные позже срока, рассматриваться не будут.</w:t>
      </w:r>
    </w:p>
    <w:p w:rsidR="0020686B" w:rsidRPr="00296CBF" w:rsidRDefault="0020686B" w:rsidP="00296CBF">
      <w:pPr>
        <w:rPr>
          <w:rFonts w:ascii="Times New Roman" w:hAnsi="Times New Roman" w:cs="Times New Roman"/>
          <w:b/>
        </w:rPr>
      </w:pPr>
      <w:r w:rsidRPr="00296CBF">
        <w:rPr>
          <w:rFonts w:ascii="Times New Roman" w:hAnsi="Times New Roman" w:cs="Times New Roman"/>
          <w:b/>
        </w:rPr>
        <w:t xml:space="preserve">        </w:t>
      </w:r>
      <w:r w:rsidR="00296CBF" w:rsidRPr="00296CBF">
        <w:rPr>
          <w:rFonts w:ascii="Times New Roman" w:hAnsi="Times New Roman" w:cs="Times New Roman"/>
          <w:b/>
        </w:rPr>
        <w:t xml:space="preserve">4. Требования, </w:t>
      </w:r>
      <w:proofErr w:type="spellStart"/>
      <w:r w:rsidR="00296CBF" w:rsidRPr="00296CBF">
        <w:rPr>
          <w:rFonts w:ascii="Times New Roman" w:hAnsi="Times New Roman" w:cs="Times New Roman"/>
          <w:b/>
        </w:rPr>
        <w:t>предьявляемые</w:t>
      </w:r>
      <w:proofErr w:type="spellEnd"/>
      <w:r w:rsidR="00296CBF" w:rsidRPr="00296CBF">
        <w:rPr>
          <w:rFonts w:ascii="Times New Roman" w:hAnsi="Times New Roman" w:cs="Times New Roman"/>
          <w:b/>
        </w:rPr>
        <w:t xml:space="preserve"> к конкурсным работам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4.1. Новогодняя елка может быть выполнена из плотной цветной бумаги, ткани, ваты и картона, всевозможных подручных материалов (пластиковых бутылок, жестяных банок, упаковочных материалов и т.д.). Они должны иметь прочную основу. Приветствуются всевозможные елки с фантазийными рисунками, с различными объемными фигурками сказочных и мультипликационных персонажей, символами новогоднего праздника и наступающего года, стилизованными «сосульками», «конфетами», бусами, шарами и т.п.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- Форма созданной работы (елки) может быть любая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- К работе должна быть приложена информация об участниках коллективные (Класс, ФИО педагога) и индивидуальные (класс, ФИ ребенка)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4.2. Представленные на </w:t>
      </w:r>
      <w:proofErr w:type="gramStart"/>
      <w:r w:rsidRPr="00296CBF">
        <w:rPr>
          <w:rFonts w:ascii="Times New Roman" w:hAnsi="Times New Roman" w:cs="Times New Roman"/>
        </w:rPr>
        <w:t>Конкурс  новогодние</w:t>
      </w:r>
      <w:proofErr w:type="gramEnd"/>
      <w:r w:rsidRPr="00296CBF">
        <w:rPr>
          <w:rFonts w:ascii="Times New Roman" w:hAnsi="Times New Roman" w:cs="Times New Roman"/>
        </w:rPr>
        <w:t xml:space="preserve"> елки должны соответствовать следующим критериям:</w:t>
      </w:r>
    </w:p>
    <w:p w:rsidR="0020686B" w:rsidRPr="00296CBF" w:rsidRDefault="000470C0" w:rsidP="00296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686B" w:rsidRPr="00296CBF">
        <w:rPr>
          <w:rFonts w:ascii="Times New Roman" w:hAnsi="Times New Roman" w:cs="Times New Roman"/>
        </w:rPr>
        <w:t>- соответствие елки праздничной новогодней тематике;</w:t>
      </w:r>
    </w:p>
    <w:p w:rsidR="0020686B" w:rsidRPr="00296CBF" w:rsidRDefault="000470C0" w:rsidP="00296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686B" w:rsidRPr="00296CBF">
        <w:rPr>
          <w:rFonts w:ascii="Times New Roman" w:hAnsi="Times New Roman" w:cs="Times New Roman"/>
        </w:rPr>
        <w:t>- оригинальность художественного дизайна;</w:t>
      </w:r>
    </w:p>
    <w:p w:rsidR="0020686B" w:rsidRPr="00296CBF" w:rsidRDefault="000470C0" w:rsidP="00296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686B" w:rsidRPr="00296CBF">
        <w:rPr>
          <w:rFonts w:ascii="Times New Roman" w:hAnsi="Times New Roman" w:cs="Times New Roman"/>
        </w:rPr>
        <w:t> - качество крепления и эстетичность;</w:t>
      </w:r>
    </w:p>
    <w:p w:rsidR="0020686B" w:rsidRPr="00296CBF" w:rsidRDefault="000470C0" w:rsidP="00296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686B" w:rsidRPr="00296CBF">
        <w:rPr>
          <w:rFonts w:ascii="Times New Roman" w:hAnsi="Times New Roman" w:cs="Times New Roman"/>
        </w:rPr>
        <w:t>- прочность;</w:t>
      </w:r>
    </w:p>
    <w:p w:rsidR="0020686B" w:rsidRPr="00296CBF" w:rsidRDefault="000470C0" w:rsidP="00296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686B" w:rsidRPr="00296CBF">
        <w:rPr>
          <w:rFonts w:ascii="Times New Roman" w:hAnsi="Times New Roman" w:cs="Times New Roman"/>
        </w:rPr>
        <w:t>- безопасность.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4.3. По каждому критерию начисляется от 1 до 5 баллов.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4.4. На конкурс не принимаются </w:t>
      </w:r>
      <w:proofErr w:type="gramStart"/>
      <w:r w:rsidRPr="00296CBF">
        <w:rPr>
          <w:rFonts w:ascii="Times New Roman" w:hAnsi="Times New Roman" w:cs="Times New Roman"/>
        </w:rPr>
        <w:t>работы:</w:t>
      </w:r>
      <w:r w:rsidRPr="00296CBF">
        <w:rPr>
          <w:rFonts w:ascii="Times New Roman" w:hAnsi="Times New Roman" w:cs="Times New Roman"/>
        </w:rPr>
        <w:br/>
        <w:t>-</w:t>
      </w:r>
      <w:proofErr w:type="gramEnd"/>
      <w:r w:rsidRPr="00296CBF">
        <w:rPr>
          <w:rFonts w:ascii="Times New Roman" w:hAnsi="Times New Roman" w:cs="Times New Roman"/>
        </w:rPr>
        <w:t xml:space="preserve"> Работы, в которых присутствуют острые металлические детали, из битого стекла.</w:t>
      </w:r>
    </w:p>
    <w:p w:rsidR="0020686B" w:rsidRPr="00296CBF" w:rsidRDefault="0020686B" w:rsidP="00296CBF">
      <w:pPr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- Представленные позже срока.</w:t>
      </w:r>
    </w:p>
    <w:p w:rsidR="0020686B" w:rsidRPr="00296CBF" w:rsidRDefault="00296CBF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lastRenderedPageBreak/>
        <w:t>4.5</w:t>
      </w:r>
      <w:r w:rsidR="0020686B" w:rsidRPr="00296CBF">
        <w:rPr>
          <w:rFonts w:ascii="Times New Roman" w:hAnsi="Times New Roman" w:cs="Times New Roman"/>
        </w:rPr>
        <w:t>. Работы могут быть коллективные и индивидуальные</w:t>
      </w:r>
      <w:r w:rsidR="0020686B" w:rsidRPr="00296CBF">
        <w:rPr>
          <w:rFonts w:ascii="Times New Roman" w:hAnsi="Times New Roman" w:cs="Times New Roman"/>
        </w:rPr>
        <w:br/>
        <w:t> </w:t>
      </w:r>
    </w:p>
    <w:p w:rsidR="0020686B" w:rsidRPr="00296CBF" w:rsidRDefault="00296CBF" w:rsidP="00296CBF">
      <w:pPr>
        <w:spacing w:after="0"/>
        <w:rPr>
          <w:rFonts w:ascii="Times New Roman" w:hAnsi="Times New Roman" w:cs="Times New Roman"/>
          <w:b/>
        </w:rPr>
      </w:pPr>
      <w:r w:rsidRPr="00296CBF">
        <w:rPr>
          <w:rFonts w:ascii="Times New Roman" w:hAnsi="Times New Roman" w:cs="Times New Roman"/>
          <w:b/>
        </w:rPr>
        <w:t>5. Порядок определения победителей и награждение</w:t>
      </w:r>
    </w:p>
    <w:p w:rsidR="0020686B" w:rsidRPr="00296CBF" w:rsidRDefault="0020686B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5.1. Победители конкурса определяются комисс</w:t>
      </w:r>
      <w:r w:rsidR="00296CBF" w:rsidRPr="00296CBF">
        <w:rPr>
          <w:rFonts w:ascii="Times New Roman" w:hAnsi="Times New Roman" w:cs="Times New Roman"/>
        </w:rPr>
        <w:t>ией после проведения конкурса 24.12.2020</w:t>
      </w:r>
      <w:r w:rsidRPr="00296CBF">
        <w:rPr>
          <w:rFonts w:ascii="Times New Roman" w:hAnsi="Times New Roman" w:cs="Times New Roman"/>
        </w:rPr>
        <w:t xml:space="preserve"> г.</w:t>
      </w:r>
    </w:p>
    <w:p w:rsidR="0020686B" w:rsidRPr="00296CBF" w:rsidRDefault="0020686B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5.2. Победителям конкурса на лучшую новогоднюю елку, занявших 1-3 места вручаются дипломы и грамоты. </w:t>
      </w:r>
    </w:p>
    <w:p w:rsidR="0020686B" w:rsidRPr="00296CBF" w:rsidRDefault="0020686B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 </w:t>
      </w:r>
    </w:p>
    <w:p w:rsidR="0020686B" w:rsidRPr="00296CBF" w:rsidRDefault="0020686B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Председатель жюри – </w:t>
      </w:r>
      <w:proofErr w:type="spellStart"/>
      <w:r w:rsidR="00296CBF" w:rsidRPr="00296CBF">
        <w:rPr>
          <w:rFonts w:ascii="Times New Roman" w:hAnsi="Times New Roman" w:cs="Times New Roman"/>
        </w:rPr>
        <w:t>Дорохина</w:t>
      </w:r>
      <w:proofErr w:type="spellEnd"/>
      <w:r w:rsidR="00296CBF" w:rsidRPr="00296CBF">
        <w:rPr>
          <w:rFonts w:ascii="Times New Roman" w:hAnsi="Times New Roman" w:cs="Times New Roman"/>
        </w:rPr>
        <w:t xml:space="preserve"> А. В., директор школы - интерната</w:t>
      </w:r>
    </w:p>
    <w:p w:rsidR="00296CBF" w:rsidRPr="00296CBF" w:rsidRDefault="00296CBF" w:rsidP="00296CBF">
      <w:pPr>
        <w:spacing w:after="0"/>
        <w:rPr>
          <w:rFonts w:ascii="Times New Roman" w:hAnsi="Times New Roman" w:cs="Times New Roman"/>
          <w:b/>
        </w:rPr>
      </w:pPr>
      <w:r w:rsidRPr="00296CBF">
        <w:rPr>
          <w:rFonts w:ascii="Times New Roman" w:hAnsi="Times New Roman" w:cs="Times New Roman"/>
          <w:b/>
        </w:rPr>
        <w:t>Члены жюри:</w:t>
      </w:r>
    </w:p>
    <w:p w:rsidR="00296CBF" w:rsidRPr="00296CBF" w:rsidRDefault="00296CBF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Зам. директора по УР – О. П. </w:t>
      </w:r>
      <w:proofErr w:type="spellStart"/>
      <w:r w:rsidRPr="00296CBF">
        <w:rPr>
          <w:rFonts w:ascii="Times New Roman" w:hAnsi="Times New Roman" w:cs="Times New Roman"/>
        </w:rPr>
        <w:t>Шкарупа</w:t>
      </w:r>
      <w:proofErr w:type="spellEnd"/>
    </w:p>
    <w:p w:rsidR="00296CBF" w:rsidRPr="00296CBF" w:rsidRDefault="00296CBF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Зам. директора по </w:t>
      </w:r>
      <w:proofErr w:type="gramStart"/>
      <w:r w:rsidRPr="00296CBF">
        <w:rPr>
          <w:rFonts w:ascii="Times New Roman" w:hAnsi="Times New Roman" w:cs="Times New Roman"/>
        </w:rPr>
        <w:t>ВР  –</w:t>
      </w:r>
      <w:proofErr w:type="gramEnd"/>
      <w:r w:rsidRPr="00296CBF">
        <w:rPr>
          <w:rFonts w:ascii="Times New Roman" w:hAnsi="Times New Roman" w:cs="Times New Roman"/>
        </w:rPr>
        <w:t xml:space="preserve"> М. А. Датченко</w:t>
      </w:r>
    </w:p>
    <w:p w:rsidR="00296CBF" w:rsidRPr="00296CBF" w:rsidRDefault="00296CBF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>Зам. директора по КР – С. В. Мезенцева</w:t>
      </w:r>
    </w:p>
    <w:p w:rsidR="00296CBF" w:rsidRPr="00296CBF" w:rsidRDefault="00296CBF" w:rsidP="00296CBF">
      <w:pPr>
        <w:spacing w:after="0"/>
        <w:rPr>
          <w:rFonts w:ascii="Times New Roman" w:hAnsi="Times New Roman" w:cs="Times New Roman"/>
        </w:rPr>
      </w:pPr>
      <w:r w:rsidRPr="00296CBF">
        <w:rPr>
          <w:rFonts w:ascii="Times New Roman" w:hAnsi="Times New Roman" w:cs="Times New Roman"/>
        </w:rPr>
        <w:t xml:space="preserve">Педагог доп. образования – Н. В. </w:t>
      </w:r>
      <w:proofErr w:type="spellStart"/>
      <w:r w:rsidRPr="00296CBF">
        <w:rPr>
          <w:rFonts w:ascii="Times New Roman" w:hAnsi="Times New Roman" w:cs="Times New Roman"/>
        </w:rPr>
        <w:t>Ралдугина</w:t>
      </w:r>
      <w:proofErr w:type="spellEnd"/>
    </w:p>
    <w:p w:rsidR="0018040C" w:rsidRPr="00296CBF" w:rsidRDefault="0018040C" w:rsidP="00296CBF">
      <w:pPr>
        <w:spacing w:after="0"/>
        <w:rPr>
          <w:rFonts w:ascii="Times New Roman" w:hAnsi="Times New Roman" w:cs="Times New Roman"/>
        </w:rPr>
      </w:pPr>
    </w:p>
    <w:p w:rsidR="0018040C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CBF" w:rsidRPr="0020686B" w:rsidRDefault="00296CBF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40C" w:rsidRPr="0020686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40C" w:rsidRPr="0020686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40C" w:rsidRPr="0020686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40C" w:rsidRPr="0020686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40C" w:rsidRPr="0020686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40C" w:rsidRPr="0020686B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40C" w:rsidRPr="0018040C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40C" w:rsidRPr="0018040C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40C" w:rsidRPr="0018040C" w:rsidRDefault="0018040C" w:rsidP="0018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40C" w:rsidRDefault="0018040C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D03E6" w:rsidRDefault="005D03E6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96CBF" w:rsidRDefault="00296CBF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96CBF" w:rsidRDefault="00296CBF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96CBF" w:rsidRDefault="00296CBF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D03E6" w:rsidRDefault="005D03E6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D03E6" w:rsidRDefault="005D03E6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8040C" w:rsidRDefault="0018040C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8040C" w:rsidRDefault="0018040C" w:rsidP="007C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7B69" w:rsidRDefault="00DB7B69">
      <w:bookmarkStart w:id="0" w:name="_GoBack"/>
      <w:bookmarkEnd w:id="0"/>
    </w:p>
    <w:sectPr w:rsidR="00DB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27C"/>
    <w:multiLevelType w:val="multilevel"/>
    <w:tmpl w:val="042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00F6B"/>
    <w:multiLevelType w:val="multilevel"/>
    <w:tmpl w:val="51A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D4B9C"/>
    <w:multiLevelType w:val="multilevel"/>
    <w:tmpl w:val="A854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6222A"/>
    <w:multiLevelType w:val="multilevel"/>
    <w:tmpl w:val="B94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61D1F"/>
    <w:multiLevelType w:val="multilevel"/>
    <w:tmpl w:val="DC6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13518"/>
    <w:multiLevelType w:val="hybridMultilevel"/>
    <w:tmpl w:val="5018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65EE5"/>
    <w:multiLevelType w:val="multilevel"/>
    <w:tmpl w:val="7E7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15A84"/>
    <w:multiLevelType w:val="multilevel"/>
    <w:tmpl w:val="6106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540DE"/>
    <w:multiLevelType w:val="multilevel"/>
    <w:tmpl w:val="6DAC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0543C"/>
    <w:multiLevelType w:val="multilevel"/>
    <w:tmpl w:val="A410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87585"/>
    <w:multiLevelType w:val="multilevel"/>
    <w:tmpl w:val="9EA24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D4F0A"/>
    <w:multiLevelType w:val="hybridMultilevel"/>
    <w:tmpl w:val="AC48D956"/>
    <w:lvl w:ilvl="0" w:tplc="E056F190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1DE75F9"/>
    <w:multiLevelType w:val="multilevel"/>
    <w:tmpl w:val="6122A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76CEE"/>
    <w:multiLevelType w:val="multilevel"/>
    <w:tmpl w:val="6812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817B0"/>
    <w:multiLevelType w:val="multilevel"/>
    <w:tmpl w:val="C52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B5416"/>
    <w:multiLevelType w:val="multilevel"/>
    <w:tmpl w:val="3938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21741"/>
    <w:multiLevelType w:val="multilevel"/>
    <w:tmpl w:val="B644E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0227A"/>
    <w:multiLevelType w:val="multilevel"/>
    <w:tmpl w:val="C4F69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B3AA1"/>
    <w:multiLevelType w:val="multilevel"/>
    <w:tmpl w:val="C50E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E4C32"/>
    <w:multiLevelType w:val="multilevel"/>
    <w:tmpl w:val="A83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C2050"/>
    <w:multiLevelType w:val="multilevel"/>
    <w:tmpl w:val="BD4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8549D"/>
    <w:multiLevelType w:val="multilevel"/>
    <w:tmpl w:val="A22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02533"/>
    <w:multiLevelType w:val="multilevel"/>
    <w:tmpl w:val="AA4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19"/>
  </w:num>
  <w:num w:numId="9">
    <w:abstractNumId w:val="17"/>
  </w:num>
  <w:num w:numId="10">
    <w:abstractNumId w:val="20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15"/>
  </w:num>
  <w:num w:numId="17">
    <w:abstractNumId w:val="13"/>
  </w:num>
  <w:num w:numId="18">
    <w:abstractNumId w:val="7"/>
  </w:num>
  <w:num w:numId="19">
    <w:abstractNumId w:val="1"/>
  </w:num>
  <w:num w:numId="20">
    <w:abstractNumId w:val="11"/>
  </w:num>
  <w:num w:numId="21">
    <w:abstractNumId w:val="5"/>
  </w:num>
  <w:num w:numId="22">
    <w:abstractNumId w:val="4"/>
  </w:num>
  <w:num w:numId="23">
    <w:abstractNumId w:val="1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8B"/>
    <w:rsid w:val="000470C0"/>
    <w:rsid w:val="00084AEB"/>
    <w:rsid w:val="001223F1"/>
    <w:rsid w:val="00124D02"/>
    <w:rsid w:val="0018040C"/>
    <w:rsid w:val="0020686B"/>
    <w:rsid w:val="00296CBF"/>
    <w:rsid w:val="00457DC3"/>
    <w:rsid w:val="00522F9E"/>
    <w:rsid w:val="005762C4"/>
    <w:rsid w:val="005C778B"/>
    <w:rsid w:val="005D03E6"/>
    <w:rsid w:val="0067201F"/>
    <w:rsid w:val="007472F7"/>
    <w:rsid w:val="007A00C4"/>
    <w:rsid w:val="007C65EE"/>
    <w:rsid w:val="009136AF"/>
    <w:rsid w:val="00B822D9"/>
    <w:rsid w:val="00C34BED"/>
    <w:rsid w:val="00C80BA8"/>
    <w:rsid w:val="00D906E4"/>
    <w:rsid w:val="00DB7B69"/>
    <w:rsid w:val="00E157EC"/>
    <w:rsid w:val="00F3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815E-0A6C-4A6D-AEDC-C3FA4A51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65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2F9E"/>
    <w:pPr>
      <w:ind w:left="720"/>
      <w:contextualSpacing/>
    </w:pPr>
  </w:style>
  <w:style w:type="paragraph" w:customStyle="1" w:styleId="c13">
    <w:name w:val="c13"/>
    <w:basedOn w:val="a"/>
    <w:rsid w:val="006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201F"/>
  </w:style>
  <w:style w:type="paragraph" w:customStyle="1" w:styleId="c1">
    <w:name w:val="c1"/>
    <w:basedOn w:val="a"/>
    <w:rsid w:val="006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01F"/>
  </w:style>
  <w:style w:type="character" w:customStyle="1" w:styleId="c10">
    <w:name w:val="c10"/>
    <w:basedOn w:val="a0"/>
    <w:rsid w:val="0067201F"/>
  </w:style>
  <w:style w:type="character" w:customStyle="1" w:styleId="c15">
    <w:name w:val="c15"/>
    <w:basedOn w:val="a0"/>
    <w:rsid w:val="0067201F"/>
  </w:style>
  <w:style w:type="character" w:customStyle="1" w:styleId="c0">
    <w:name w:val="c0"/>
    <w:basedOn w:val="a0"/>
    <w:rsid w:val="0067201F"/>
  </w:style>
  <w:style w:type="character" w:customStyle="1" w:styleId="c3">
    <w:name w:val="c3"/>
    <w:basedOn w:val="a0"/>
    <w:rsid w:val="0067201F"/>
  </w:style>
  <w:style w:type="paragraph" w:styleId="a6">
    <w:name w:val="Balloon Text"/>
    <w:basedOn w:val="a"/>
    <w:link w:val="a7"/>
    <w:uiPriority w:val="99"/>
    <w:semiHidden/>
    <w:unhideWhenUsed/>
    <w:rsid w:val="0018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71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4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1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2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3176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65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132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502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28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489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41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750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00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3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305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0102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07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529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396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50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5852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0458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039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607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2175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496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379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86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91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Датченко</dc:creator>
  <cp:keywords/>
  <dc:description/>
  <cp:lastModifiedBy>Марина А. Датченко</cp:lastModifiedBy>
  <cp:revision>19</cp:revision>
  <cp:lastPrinted>2020-11-27T06:49:00Z</cp:lastPrinted>
  <dcterms:created xsi:type="dcterms:W3CDTF">2020-11-23T08:28:00Z</dcterms:created>
  <dcterms:modified xsi:type="dcterms:W3CDTF">2020-12-08T06:51:00Z</dcterms:modified>
</cp:coreProperties>
</file>